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E6AA2" w14:textId="00C41B1D" w:rsidR="004D7930" w:rsidRPr="00127FF2" w:rsidRDefault="00361509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252B1" w:rsidRPr="00707A45" w14:paraId="17FFC0A1" w14:textId="77777777" w:rsidTr="00A45E23">
        <w:trPr>
          <w:trHeight w:val="576"/>
        </w:trPr>
        <w:tc>
          <w:tcPr>
            <w:tcW w:w="9350" w:type="dxa"/>
            <w:gridSpan w:val="2"/>
          </w:tcPr>
          <w:p w14:paraId="0EACD8A4" w14:textId="0CAFD229" w:rsidR="00C252B1" w:rsidRPr="00D056CC" w:rsidRDefault="00C252B1" w:rsidP="00DF5C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056CC">
              <w:rPr>
                <w:rFonts w:ascii="Arial" w:hAnsi="Arial" w:cs="Arial"/>
                <w:b/>
                <w:bCs/>
                <w:sz w:val="28"/>
                <w:szCs w:val="28"/>
              </w:rPr>
              <w:t>Senate Appointments</w:t>
            </w:r>
          </w:p>
        </w:tc>
      </w:tr>
      <w:tr w:rsidR="000730E4" w:rsidRPr="00707A45" w14:paraId="60356300" w14:textId="77777777" w:rsidTr="00C252B1">
        <w:trPr>
          <w:trHeight w:val="576"/>
        </w:trPr>
        <w:tc>
          <w:tcPr>
            <w:tcW w:w="4675" w:type="dxa"/>
          </w:tcPr>
          <w:p w14:paraId="5B5B7463" w14:textId="77777777" w:rsidR="000730E4" w:rsidRPr="00414B4B" w:rsidRDefault="000730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675" w:type="dxa"/>
          </w:tcPr>
          <w:p w14:paraId="5E8CF239" w14:textId="77777777" w:rsidR="000730E4" w:rsidRPr="00414B4B" w:rsidRDefault="000730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7DBB05C6" w14:textId="77777777" w:rsidR="00EA389F" w:rsidRDefault="00EA389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252B1" w:rsidRPr="00C252B1" w14:paraId="470C87CB" w14:textId="77777777" w:rsidTr="001D3557">
        <w:trPr>
          <w:trHeight w:val="576"/>
        </w:trPr>
        <w:tc>
          <w:tcPr>
            <w:tcW w:w="9350" w:type="dxa"/>
            <w:gridSpan w:val="2"/>
          </w:tcPr>
          <w:p w14:paraId="5422686A" w14:textId="62948AF8" w:rsidR="00C252B1" w:rsidRPr="00D056CC" w:rsidRDefault="00C252B1" w:rsidP="00C252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056CC">
              <w:rPr>
                <w:rFonts w:ascii="Arial" w:hAnsi="Arial" w:cs="Arial"/>
                <w:b/>
                <w:bCs/>
                <w:sz w:val="28"/>
                <w:szCs w:val="28"/>
              </w:rPr>
              <w:t>Committee Appointments</w:t>
            </w:r>
          </w:p>
        </w:tc>
      </w:tr>
      <w:tr w:rsidR="00C252B1" w:rsidRPr="00707A45" w14:paraId="5FC2C920" w14:textId="77777777" w:rsidTr="00C252B1">
        <w:trPr>
          <w:trHeight w:val="576"/>
        </w:trPr>
        <w:tc>
          <w:tcPr>
            <w:tcW w:w="4675" w:type="dxa"/>
          </w:tcPr>
          <w:p w14:paraId="1AEB382B" w14:textId="38A408F2" w:rsidR="00C252B1" w:rsidRPr="007F088A" w:rsidRDefault="007F088A">
            <w:pPr>
              <w:rPr>
                <w:rFonts w:ascii="Arial" w:hAnsi="Arial" w:cs="Arial"/>
                <w:sz w:val="24"/>
                <w:szCs w:val="24"/>
              </w:rPr>
            </w:pPr>
            <w:r w:rsidRPr="007F088A">
              <w:rPr>
                <w:rFonts w:ascii="Arial" w:hAnsi="Arial" w:cs="Arial"/>
                <w:sz w:val="24"/>
                <w:szCs w:val="24"/>
              </w:rPr>
              <w:t>Jennie Baumback</w:t>
            </w:r>
          </w:p>
        </w:tc>
        <w:tc>
          <w:tcPr>
            <w:tcW w:w="4675" w:type="dxa"/>
          </w:tcPr>
          <w:p w14:paraId="390CDF42" w14:textId="77777777" w:rsidR="00C252B1" w:rsidRDefault="007F088A">
            <w:pPr>
              <w:rPr>
                <w:rFonts w:ascii="Arial" w:hAnsi="Arial" w:cs="Arial"/>
                <w:sz w:val="24"/>
                <w:szCs w:val="24"/>
              </w:rPr>
            </w:pPr>
            <w:r w:rsidRPr="007F088A">
              <w:rPr>
                <w:rFonts w:ascii="Arial" w:hAnsi="Arial" w:cs="Arial"/>
                <w:sz w:val="24"/>
                <w:szCs w:val="24"/>
              </w:rPr>
              <w:t>Professional Development Committee</w:t>
            </w:r>
          </w:p>
          <w:p w14:paraId="7DBF74AA" w14:textId="77777777" w:rsidR="00792C9E" w:rsidRDefault="00792C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D69945" w14:textId="3DDDB6ED" w:rsidR="00792C9E" w:rsidRPr="007F088A" w:rsidRDefault="00792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A32" w:rsidRPr="00707A45" w14:paraId="2F555041" w14:textId="77777777" w:rsidTr="00C252B1">
        <w:trPr>
          <w:trHeight w:val="576"/>
        </w:trPr>
        <w:tc>
          <w:tcPr>
            <w:tcW w:w="4675" w:type="dxa"/>
          </w:tcPr>
          <w:p w14:paraId="0854623F" w14:textId="6E116666" w:rsidR="008E6A32" w:rsidRPr="007F088A" w:rsidRDefault="008E6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Nancy Wheat</w:t>
            </w:r>
          </w:p>
        </w:tc>
        <w:tc>
          <w:tcPr>
            <w:tcW w:w="4675" w:type="dxa"/>
          </w:tcPr>
          <w:p w14:paraId="2849B945" w14:textId="36AA2899" w:rsidR="008E6A32" w:rsidRPr="007F088A" w:rsidRDefault="008E6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Services Committee</w:t>
            </w:r>
          </w:p>
        </w:tc>
      </w:tr>
      <w:tr w:rsidR="008E6A32" w:rsidRPr="00707A45" w14:paraId="3DAC1B00" w14:textId="77777777" w:rsidTr="00C252B1">
        <w:trPr>
          <w:trHeight w:val="576"/>
        </w:trPr>
        <w:tc>
          <w:tcPr>
            <w:tcW w:w="4675" w:type="dxa"/>
          </w:tcPr>
          <w:p w14:paraId="5A0A81D1" w14:textId="3EBDE40A" w:rsidR="008E6A32" w:rsidRDefault="008E6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Tammy Boates</w:t>
            </w:r>
          </w:p>
        </w:tc>
        <w:tc>
          <w:tcPr>
            <w:tcW w:w="4675" w:type="dxa"/>
          </w:tcPr>
          <w:p w14:paraId="60231A12" w14:textId="40909F5C" w:rsidR="008E6A32" w:rsidRDefault="008E6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Services Committee</w:t>
            </w:r>
          </w:p>
        </w:tc>
      </w:tr>
      <w:tr w:rsidR="008E6A32" w:rsidRPr="00707A45" w14:paraId="33F85249" w14:textId="77777777" w:rsidTr="00C252B1">
        <w:trPr>
          <w:trHeight w:val="576"/>
        </w:trPr>
        <w:tc>
          <w:tcPr>
            <w:tcW w:w="4675" w:type="dxa"/>
          </w:tcPr>
          <w:p w14:paraId="1F2B48BC" w14:textId="56F6996E" w:rsidR="008E6A32" w:rsidRDefault="008E6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Deborah Stephens</w:t>
            </w:r>
          </w:p>
        </w:tc>
        <w:tc>
          <w:tcPr>
            <w:tcW w:w="4675" w:type="dxa"/>
          </w:tcPr>
          <w:p w14:paraId="5A92273E" w14:textId="3651A3CC" w:rsidR="008E6A32" w:rsidRDefault="008E6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Service Committee</w:t>
            </w:r>
          </w:p>
        </w:tc>
      </w:tr>
    </w:tbl>
    <w:p w14:paraId="3F2F0A26" w14:textId="77777777" w:rsidR="00EA389F" w:rsidRDefault="00EA389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E1EEB" w:rsidRPr="00707A45" w14:paraId="17DE3518" w14:textId="77777777" w:rsidTr="00B510A2">
        <w:trPr>
          <w:trHeight w:val="576"/>
        </w:trPr>
        <w:tc>
          <w:tcPr>
            <w:tcW w:w="9350" w:type="dxa"/>
            <w:gridSpan w:val="2"/>
          </w:tcPr>
          <w:p w14:paraId="40ABBF7F" w14:textId="61A12CEF" w:rsidR="00AE1EEB" w:rsidRDefault="00AE1EEB" w:rsidP="00AE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EEB">
              <w:rPr>
                <w:rFonts w:ascii="Arial" w:hAnsi="Arial" w:cs="Arial"/>
                <w:b/>
                <w:bCs/>
                <w:sz w:val="28"/>
                <w:szCs w:val="28"/>
              </w:rPr>
              <w:t>Task Force Appointments</w:t>
            </w:r>
          </w:p>
        </w:tc>
      </w:tr>
      <w:tr w:rsidR="00AE1EEB" w:rsidRPr="00AE1EEB" w14:paraId="247E7975" w14:textId="77777777" w:rsidTr="001038D7">
        <w:trPr>
          <w:trHeight w:val="576"/>
        </w:trPr>
        <w:tc>
          <w:tcPr>
            <w:tcW w:w="4675" w:type="dxa"/>
          </w:tcPr>
          <w:p w14:paraId="26466BE9" w14:textId="2DE2941A" w:rsidR="00AE1EEB" w:rsidRPr="00AE1EEB" w:rsidRDefault="00AE1EEB" w:rsidP="00AE1EEB">
            <w:pPr>
              <w:rPr>
                <w:rFonts w:ascii="Arial" w:hAnsi="Arial" w:cs="Arial"/>
                <w:sz w:val="24"/>
                <w:szCs w:val="24"/>
              </w:rPr>
            </w:pPr>
            <w:r w:rsidRPr="00AE1EEB">
              <w:rPr>
                <w:rFonts w:ascii="Arial" w:hAnsi="Arial" w:cs="Arial"/>
                <w:sz w:val="24"/>
                <w:szCs w:val="24"/>
              </w:rPr>
              <w:t>Hetty Yelland</w:t>
            </w:r>
          </w:p>
        </w:tc>
        <w:tc>
          <w:tcPr>
            <w:tcW w:w="4675" w:type="dxa"/>
          </w:tcPr>
          <w:p w14:paraId="3281469B" w14:textId="3EFE41BA" w:rsidR="00AE1EEB" w:rsidRPr="00AE1EEB" w:rsidRDefault="00AE1EEB" w:rsidP="00AE1EEB">
            <w:pPr>
              <w:rPr>
                <w:rFonts w:ascii="Arial" w:hAnsi="Arial" w:cs="Arial"/>
                <w:sz w:val="24"/>
                <w:szCs w:val="24"/>
              </w:rPr>
            </w:pPr>
            <w:r w:rsidRPr="00AE1EEB">
              <w:rPr>
                <w:rFonts w:ascii="Arial" w:hAnsi="Arial" w:cs="Arial"/>
                <w:sz w:val="24"/>
                <w:szCs w:val="24"/>
              </w:rPr>
              <w:t>Governance Redesign Coordinator</w:t>
            </w:r>
          </w:p>
        </w:tc>
      </w:tr>
      <w:tr w:rsidR="00AE1EEB" w:rsidRPr="00AE1EEB" w14:paraId="66D42EAF" w14:textId="77777777" w:rsidTr="001038D7">
        <w:trPr>
          <w:trHeight w:val="576"/>
        </w:trPr>
        <w:tc>
          <w:tcPr>
            <w:tcW w:w="4675" w:type="dxa"/>
          </w:tcPr>
          <w:p w14:paraId="12919C05" w14:textId="1245F539" w:rsidR="00AE1EEB" w:rsidRPr="00AE1EEB" w:rsidRDefault="00AE1EEB" w:rsidP="00AE1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Violeta Wenger</w:t>
            </w:r>
          </w:p>
        </w:tc>
        <w:tc>
          <w:tcPr>
            <w:tcW w:w="4675" w:type="dxa"/>
          </w:tcPr>
          <w:p w14:paraId="771B212A" w14:textId="6C99B312" w:rsidR="00AE1EEB" w:rsidRPr="00AE1EEB" w:rsidRDefault="00AE1EEB" w:rsidP="00AE1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 Redesign Developer</w:t>
            </w:r>
          </w:p>
        </w:tc>
      </w:tr>
      <w:tr w:rsidR="00AE1EEB" w:rsidRPr="00AE1EEB" w14:paraId="1AB99471" w14:textId="77777777" w:rsidTr="001038D7">
        <w:trPr>
          <w:trHeight w:val="576"/>
        </w:trPr>
        <w:tc>
          <w:tcPr>
            <w:tcW w:w="4675" w:type="dxa"/>
          </w:tcPr>
          <w:p w14:paraId="1FAE4ADF" w14:textId="7643FD61" w:rsidR="00AE1EEB" w:rsidRDefault="00AE1EEB" w:rsidP="00AE1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Gray</w:t>
            </w:r>
          </w:p>
        </w:tc>
        <w:tc>
          <w:tcPr>
            <w:tcW w:w="4675" w:type="dxa"/>
          </w:tcPr>
          <w:p w14:paraId="7C7B214D" w14:textId="699F7F53" w:rsidR="00AE1EEB" w:rsidRDefault="00AE1EEB" w:rsidP="00AE1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 Redesign Developer</w:t>
            </w:r>
          </w:p>
        </w:tc>
      </w:tr>
    </w:tbl>
    <w:p w14:paraId="69BD7E94" w14:textId="77777777" w:rsidR="00707A45" w:rsidRPr="00AE1EEB" w:rsidRDefault="00707A45">
      <w:pPr>
        <w:rPr>
          <w:rFonts w:ascii="Arial" w:hAnsi="Arial" w:cs="Arial"/>
          <w:sz w:val="24"/>
          <w:szCs w:val="24"/>
        </w:rPr>
      </w:pPr>
    </w:p>
    <w:p w14:paraId="37C1624C" w14:textId="4CD57610" w:rsidR="00183C90" w:rsidRDefault="00183C9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252B1" w14:paraId="0BC8518E" w14:textId="77777777" w:rsidTr="00DF5C9B">
        <w:trPr>
          <w:trHeight w:val="576"/>
        </w:trPr>
        <w:tc>
          <w:tcPr>
            <w:tcW w:w="9350" w:type="dxa"/>
            <w:gridSpan w:val="2"/>
          </w:tcPr>
          <w:p w14:paraId="7C647DB5" w14:textId="6A62FEC1" w:rsidR="00DF5C9B" w:rsidRDefault="00DF5C9B" w:rsidP="00C252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8635539" w14:textId="77777777" w:rsidR="00C252B1" w:rsidRDefault="00C252B1" w:rsidP="00C252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52B1">
              <w:rPr>
                <w:rFonts w:ascii="Arial" w:hAnsi="Arial" w:cs="Arial"/>
                <w:b/>
                <w:bCs/>
                <w:sz w:val="28"/>
                <w:szCs w:val="28"/>
              </w:rPr>
              <w:t>Tenure Track Peer Evaluators</w:t>
            </w:r>
          </w:p>
          <w:p w14:paraId="2AC2BC8E" w14:textId="363773D4" w:rsidR="00DF5C9B" w:rsidRPr="00C252B1" w:rsidRDefault="00DF5C9B" w:rsidP="00C252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56CC" w14:paraId="2886FB4D" w14:textId="77777777" w:rsidTr="00DF5C9B">
        <w:trPr>
          <w:trHeight w:val="576"/>
        </w:trPr>
        <w:tc>
          <w:tcPr>
            <w:tcW w:w="4675" w:type="dxa"/>
          </w:tcPr>
          <w:p w14:paraId="1EED7062" w14:textId="2E9EB476" w:rsidR="00D056CC" w:rsidRDefault="00764220" w:rsidP="00084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Mayra Almodovar for Tammy Boates</w:t>
            </w:r>
          </w:p>
        </w:tc>
        <w:tc>
          <w:tcPr>
            <w:tcW w:w="4675" w:type="dxa"/>
          </w:tcPr>
          <w:p w14:paraId="15FD1122" w14:textId="77777777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6CC" w14:paraId="06C80E70" w14:textId="77777777" w:rsidTr="00DF5C9B">
        <w:trPr>
          <w:trHeight w:val="576"/>
        </w:trPr>
        <w:tc>
          <w:tcPr>
            <w:tcW w:w="4675" w:type="dxa"/>
          </w:tcPr>
          <w:p w14:paraId="686690D4" w14:textId="77777777" w:rsidR="00D056CC" w:rsidRDefault="00764220" w:rsidP="00084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Seaneen Sullinger for Jose Santos Martinez Melena</w:t>
            </w:r>
          </w:p>
          <w:p w14:paraId="5D638A6B" w14:textId="34A63C5D" w:rsidR="00764220" w:rsidRDefault="00764220" w:rsidP="00084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EC215B8" w14:textId="77777777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220" w14:paraId="3076DA57" w14:textId="77777777" w:rsidTr="00DF5C9B">
        <w:trPr>
          <w:trHeight w:val="576"/>
        </w:trPr>
        <w:tc>
          <w:tcPr>
            <w:tcW w:w="4675" w:type="dxa"/>
          </w:tcPr>
          <w:p w14:paraId="418C2AE2" w14:textId="7ED46150" w:rsidR="00764220" w:rsidRDefault="00764220" w:rsidP="00084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Dehart for Richard Chapman</w:t>
            </w:r>
          </w:p>
        </w:tc>
        <w:tc>
          <w:tcPr>
            <w:tcW w:w="4675" w:type="dxa"/>
          </w:tcPr>
          <w:p w14:paraId="3955ED21" w14:textId="77777777" w:rsidR="00764220" w:rsidRDefault="00764220" w:rsidP="00084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220" w14:paraId="1365401F" w14:textId="77777777" w:rsidTr="00DF5C9B">
        <w:trPr>
          <w:trHeight w:val="576"/>
        </w:trPr>
        <w:tc>
          <w:tcPr>
            <w:tcW w:w="4675" w:type="dxa"/>
          </w:tcPr>
          <w:p w14:paraId="04DF1AC1" w14:textId="108AC489" w:rsidR="00764220" w:rsidRDefault="00764220" w:rsidP="00084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Mercedes Del Real for Atancia Malagon</w:t>
            </w:r>
          </w:p>
        </w:tc>
        <w:tc>
          <w:tcPr>
            <w:tcW w:w="4675" w:type="dxa"/>
          </w:tcPr>
          <w:p w14:paraId="7E11FEB4" w14:textId="77777777" w:rsidR="00764220" w:rsidRDefault="00764220" w:rsidP="00084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6CC" w14:paraId="3F350FE1" w14:textId="77777777" w:rsidTr="00DF5C9B">
        <w:trPr>
          <w:trHeight w:val="576"/>
        </w:trPr>
        <w:tc>
          <w:tcPr>
            <w:tcW w:w="4675" w:type="dxa"/>
          </w:tcPr>
          <w:p w14:paraId="5ED14D42" w14:textId="01CBB08A" w:rsidR="00D056CC" w:rsidRDefault="00764220" w:rsidP="00084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 McElhenie for Steven Lisowski</w:t>
            </w:r>
          </w:p>
        </w:tc>
        <w:tc>
          <w:tcPr>
            <w:tcW w:w="4675" w:type="dxa"/>
          </w:tcPr>
          <w:p w14:paraId="1E8DC115" w14:textId="1F92C5D8" w:rsidR="00D056CC" w:rsidRDefault="00764220" w:rsidP="00084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*as a 2</w:t>
            </w:r>
            <w:r w:rsidRPr="00764220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peer</w:t>
            </w:r>
          </w:p>
        </w:tc>
      </w:tr>
    </w:tbl>
    <w:p w14:paraId="43246B84" w14:textId="3673F602" w:rsidR="00EA389F" w:rsidRDefault="00EA389F"/>
    <w:p w14:paraId="4A08CBF8" w14:textId="4E85C2A2" w:rsidR="00EA389F" w:rsidRDefault="00EA389F"/>
    <w:p w14:paraId="7C889D03" w14:textId="77777777" w:rsidR="00EA389F" w:rsidRDefault="00EA389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92C9E" w:rsidRPr="00C252B1" w14:paraId="66C607BD" w14:textId="77777777" w:rsidTr="00A635DA">
        <w:trPr>
          <w:trHeight w:val="576"/>
        </w:trPr>
        <w:tc>
          <w:tcPr>
            <w:tcW w:w="9350" w:type="dxa"/>
            <w:gridSpan w:val="2"/>
          </w:tcPr>
          <w:p w14:paraId="2D1DF5D3" w14:textId="77777777" w:rsidR="00792C9E" w:rsidRPr="00C252B1" w:rsidRDefault="00792C9E" w:rsidP="00A635D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52B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Continuation of Hiring Committee Volunteers: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C252B1">
              <w:rPr>
                <w:rFonts w:ascii="Arial" w:hAnsi="Arial" w:cs="Arial"/>
                <w:b/>
                <w:bCs/>
                <w:sz w:val="28"/>
                <w:szCs w:val="28"/>
              </w:rPr>
              <w:t>Initial start date was Spring 2021. Continued through Fall 2021.</w:t>
            </w:r>
          </w:p>
          <w:p w14:paraId="716C675B" w14:textId="77777777" w:rsidR="00792C9E" w:rsidRPr="00C252B1" w:rsidRDefault="00792C9E" w:rsidP="00A635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2C9E" w:rsidRPr="00C252B1" w14:paraId="59799944" w14:textId="77777777" w:rsidTr="00A635DA">
        <w:trPr>
          <w:trHeight w:val="576"/>
        </w:trPr>
        <w:tc>
          <w:tcPr>
            <w:tcW w:w="4675" w:type="dxa"/>
          </w:tcPr>
          <w:p w14:paraId="5623DD43" w14:textId="77777777" w:rsidR="00792C9E" w:rsidRPr="00C252B1" w:rsidRDefault="00792C9E" w:rsidP="00A635D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38EC39FE" w14:textId="77777777" w:rsidR="00792C9E" w:rsidRPr="00C252B1" w:rsidRDefault="00792C9E" w:rsidP="00A635D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73D8BF4" w14:textId="77777777" w:rsidR="00EA389F" w:rsidRDefault="00EA389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92C9E" w:rsidRPr="00C252B1" w14:paraId="0DBD7DDC" w14:textId="77777777" w:rsidTr="00A635DA">
        <w:trPr>
          <w:trHeight w:val="576"/>
        </w:trPr>
        <w:tc>
          <w:tcPr>
            <w:tcW w:w="9350" w:type="dxa"/>
            <w:gridSpan w:val="2"/>
          </w:tcPr>
          <w:p w14:paraId="7FB99607" w14:textId="77777777" w:rsidR="00792C9E" w:rsidRPr="00C252B1" w:rsidRDefault="00792C9E" w:rsidP="00A635D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52B1">
              <w:rPr>
                <w:rFonts w:ascii="Arial" w:hAnsi="Arial" w:cs="Arial"/>
                <w:b/>
                <w:bCs/>
                <w:sz w:val="28"/>
                <w:szCs w:val="28"/>
              </w:rPr>
              <w:t>New Volunteers for Hiring Committees. Initial start date is Fall 2021.</w:t>
            </w:r>
          </w:p>
        </w:tc>
      </w:tr>
      <w:tr w:rsidR="00792C9E" w14:paraId="35B3B059" w14:textId="77777777" w:rsidTr="00A635DA">
        <w:trPr>
          <w:trHeight w:val="576"/>
        </w:trPr>
        <w:tc>
          <w:tcPr>
            <w:tcW w:w="4675" w:type="dxa"/>
          </w:tcPr>
          <w:p w14:paraId="39922961" w14:textId="77777777" w:rsidR="00792C9E" w:rsidRDefault="00792C9E" w:rsidP="00A63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74A3A84" w14:textId="77777777" w:rsidR="00792C9E" w:rsidRPr="000730E4" w:rsidRDefault="00792C9E" w:rsidP="00A63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2A946AD" w14:textId="3E20D633" w:rsidR="00D056CC" w:rsidRDefault="00D056C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40384" w:rsidRPr="00707A45" w14:paraId="57B65B13" w14:textId="77777777" w:rsidTr="00092FEB">
        <w:trPr>
          <w:trHeight w:val="576"/>
        </w:trPr>
        <w:tc>
          <w:tcPr>
            <w:tcW w:w="9350" w:type="dxa"/>
            <w:gridSpan w:val="2"/>
          </w:tcPr>
          <w:p w14:paraId="28E797C6" w14:textId="77777777" w:rsidR="00840384" w:rsidRPr="00D056CC" w:rsidRDefault="00840384" w:rsidP="00092FE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056CC">
              <w:rPr>
                <w:rFonts w:ascii="Arial" w:hAnsi="Arial" w:cs="Arial"/>
                <w:b/>
                <w:bCs/>
                <w:sz w:val="28"/>
                <w:szCs w:val="28"/>
              </w:rPr>
              <w:t>Council Appointments</w:t>
            </w:r>
          </w:p>
        </w:tc>
      </w:tr>
      <w:tr w:rsidR="00840384" w:rsidRPr="00707A45" w14:paraId="0C0E380B" w14:textId="77777777" w:rsidTr="00092FEB">
        <w:trPr>
          <w:trHeight w:val="720"/>
        </w:trPr>
        <w:tc>
          <w:tcPr>
            <w:tcW w:w="4675" w:type="dxa"/>
          </w:tcPr>
          <w:p w14:paraId="09D0C112" w14:textId="77777777" w:rsidR="00840384" w:rsidRDefault="00840384" w:rsidP="00092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88B88DC" w14:textId="77777777" w:rsidR="00840384" w:rsidRDefault="00840384" w:rsidP="00092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C6278A" w14:textId="77777777" w:rsidR="00840384" w:rsidRPr="00707A45" w:rsidRDefault="00840384">
      <w:pPr>
        <w:rPr>
          <w:rFonts w:ascii="Arial" w:hAnsi="Arial" w:cs="Arial"/>
          <w:sz w:val="24"/>
          <w:szCs w:val="24"/>
        </w:rPr>
      </w:pPr>
    </w:p>
    <w:sectPr w:rsidR="00840384" w:rsidRPr="00707A45" w:rsidSect="00807F68">
      <w:head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5A490" w14:textId="77777777" w:rsidR="00BC0C8D" w:rsidRDefault="00BC0C8D" w:rsidP="00DF5C9B">
      <w:pPr>
        <w:spacing w:after="0" w:line="240" w:lineRule="auto"/>
      </w:pPr>
      <w:r>
        <w:separator/>
      </w:r>
    </w:p>
  </w:endnote>
  <w:endnote w:type="continuationSeparator" w:id="0">
    <w:p w14:paraId="3D2BFE69" w14:textId="77777777" w:rsidR="00BC0C8D" w:rsidRDefault="00BC0C8D" w:rsidP="00DF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3F020" w14:textId="77777777" w:rsidR="00BC0C8D" w:rsidRDefault="00BC0C8D" w:rsidP="00DF5C9B">
      <w:pPr>
        <w:spacing w:after="0" w:line="240" w:lineRule="auto"/>
      </w:pPr>
      <w:r>
        <w:separator/>
      </w:r>
    </w:p>
  </w:footnote>
  <w:footnote w:type="continuationSeparator" w:id="0">
    <w:p w14:paraId="447758B7" w14:textId="77777777" w:rsidR="00BC0C8D" w:rsidRDefault="00BC0C8D" w:rsidP="00DF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8F25B" w14:textId="3743BA57" w:rsidR="00DF5C9B" w:rsidRDefault="00DF5C9B">
    <w:pPr>
      <w:pStyle w:val="Header"/>
    </w:pPr>
    <w:r w:rsidRPr="00127FF2">
      <w:rPr>
        <w:rFonts w:ascii="Arial" w:hAnsi="Arial" w:cs="Arial"/>
        <w:b/>
        <w:bCs/>
        <w:sz w:val="24"/>
        <w:szCs w:val="24"/>
      </w:rPr>
      <w:t xml:space="preserve">Faculty confirmations for the September </w:t>
    </w:r>
    <w:r w:rsidR="007F088A">
      <w:rPr>
        <w:rFonts w:ascii="Arial" w:hAnsi="Arial" w:cs="Arial"/>
        <w:b/>
        <w:bCs/>
        <w:sz w:val="24"/>
        <w:szCs w:val="24"/>
      </w:rPr>
      <w:t>28</w:t>
    </w:r>
    <w:r w:rsidRPr="00127FF2">
      <w:rPr>
        <w:rFonts w:ascii="Arial" w:hAnsi="Arial" w:cs="Arial"/>
        <w:b/>
        <w:bCs/>
        <w:sz w:val="24"/>
        <w:szCs w:val="24"/>
      </w:rPr>
      <w:t>, 202</w:t>
    </w:r>
    <w:r>
      <w:rPr>
        <w:rFonts w:ascii="Arial" w:hAnsi="Arial" w:cs="Arial"/>
        <w:b/>
        <w:bCs/>
        <w:sz w:val="24"/>
        <w:szCs w:val="24"/>
      </w:rPr>
      <w:t>1</w:t>
    </w:r>
    <w:r w:rsidRPr="00127FF2">
      <w:rPr>
        <w:rFonts w:ascii="Arial" w:hAnsi="Arial" w:cs="Arial"/>
        <w:b/>
        <w:bCs/>
        <w:sz w:val="24"/>
        <w:szCs w:val="24"/>
      </w:rPr>
      <w:t xml:space="preserve"> meeting: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87"/>
    <w:rsid w:val="000730E4"/>
    <w:rsid w:val="000B6DF7"/>
    <w:rsid w:val="00127FF2"/>
    <w:rsid w:val="00183C90"/>
    <w:rsid w:val="001A7456"/>
    <w:rsid w:val="001E3C8D"/>
    <w:rsid w:val="00291A83"/>
    <w:rsid w:val="00361509"/>
    <w:rsid w:val="003E5573"/>
    <w:rsid w:val="00414B4B"/>
    <w:rsid w:val="005A677E"/>
    <w:rsid w:val="005A7B36"/>
    <w:rsid w:val="00645B25"/>
    <w:rsid w:val="006B0D8B"/>
    <w:rsid w:val="00707A45"/>
    <w:rsid w:val="0072394C"/>
    <w:rsid w:val="0073118F"/>
    <w:rsid w:val="00764220"/>
    <w:rsid w:val="00764887"/>
    <w:rsid w:val="00792C9E"/>
    <w:rsid w:val="007D3811"/>
    <w:rsid w:val="007F088A"/>
    <w:rsid w:val="00807F68"/>
    <w:rsid w:val="00840384"/>
    <w:rsid w:val="00850E80"/>
    <w:rsid w:val="008B0EB7"/>
    <w:rsid w:val="008E6A32"/>
    <w:rsid w:val="00941F10"/>
    <w:rsid w:val="009F193D"/>
    <w:rsid w:val="00A61E96"/>
    <w:rsid w:val="00A91373"/>
    <w:rsid w:val="00AD0F0C"/>
    <w:rsid w:val="00AE1EEB"/>
    <w:rsid w:val="00BC0C8D"/>
    <w:rsid w:val="00C252B1"/>
    <w:rsid w:val="00C43F7E"/>
    <w:rsid w:val="00D056CC"/>
    <w:rsid w:val="00DF5C9B"/>
    <w:rsid w:val="00E25705"/>
    <w:rsid w:val="00E43923"/>
    <w:rsid w:val="00EA389F"/>
    <w:rsid w:val="00EB5E2D"/>
    <w:rsid w:val="00F07EB8"/>
    <w:rsid w:val="00F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F6F1"/>
  <w15:chartTrackingRefBased/>
  <w15:docId w15:val="{45D1FC7C-7201-42E6-89BC-689073A1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C9B"/>
  </w:style>
  <w:style w:type="paragraph" w:styleId="Footer">
    <w:name w:val="footer"/>
    <w:basedOn w:val="Normal"/>
    <w:link w:val="FooterChar"/>
    <w:uiPriority w:val="99"/>
    <w:unhideWhenUsed/>
    <w:rsid w:val="00DF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852585BD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codon</dc:creator>
  <cp:keywords/>
  <dc:description/>
  <cp:lastModifiedBy>Cynthia Ainsworth</cp:lastModifiedBy>
  <cp:revision>2</cp:revision>
  <dcterms:created xsi:type="dcterms:W3CDTF">2021-10-04T19:00:00Z</dcterms:created>
  <dcterms:modified xsi:type="dcterms:W3CDTF">2021-10-04T19:00:00Z</dcterms:modified>
</cp:coreProperties>
</file>